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47F1" w14:textId="77777777" w:rsidR="00E5749B" w:rsidRPr="00AF5C5A" w:rsidRDefault="00E5749B" w:rsidP="00E5749B">
      <w:pPr>
        <w:rPr>
          <w:b/>
        </w:rPr>
      </w:pPr>
      <w:bookmarkStart w:id="0" w:name="_Hlk127364499"/>
      <w:r w:rsidRPr="00AF5C5A">
        <w:rPr>
          <w:b/>
        </w:rPr>
        <w:t>SCHEDULE OF RATES AND CHARGES</w:t>
      </w:r>
    </w:p>
    <w:p w14:paraId="0ADDEA55" w14:textId="77777777" w:rsidR="00E5749B" w:rsidRDefault="00E5749B" w:rsidP="00E5749B"/>
    <w:p w14:paraId="7E736311" w14:textId="77777777" w:rsidR="00E5749B" w:rsidRPr="00056F85" w:rsidRDefault="00E5749B" w:rsidP="00C57532">
      <w:pPr>
        <w:ind w:left="270"/>
        <w:rPr>
          <w:b/>
          <w:bCs/>
        </w:rPr>
      </w:pPr>
      <w:r w:rsidRPr="00056F85">
        <w:rPr>
          <w:b/>
          <w:bCs/>
        </w:rPr>
        <w:t>Tap-on fees:</w:t>
      </w:r>
    </w:p>
    <w:p w14:paraId="12AF23C8" w14:textId="3C11F0A2" w:rsidR="00E5749B" w:rsidRDefault="00056F85" w:rsidP="00056F85">
      <w:r>
        <w:t xml:space="preserve">                      </w:t>
      </w:r>
      <w:r w:rsidR="00E5749B">
        <w:t xml:space="preserve">¾” Meter Service: </w:t>
      </w:r>
      <w:r w:rsidR="00E5749B">
        <w:tab/>
      </w:r>
      <w:r w:rsidR="00E5749B">
        <w:tab/>
        <w:t>$</w:t>
      </w:r>
      <w:r w:rsidR="00450E19">
        <w:t>2000.00</w:t>
      </w:r>
    </w:p>
    <w:p w14:paraId="63FC65C1" w14:textId="0E68B110" w:rsidR="00E5749B" w:rsidRDefault="00E5749B" w:rsidP="00E5749B">
      <w:pPr>
        <w:ind w:left="1440"/>
      </w:pPr>
      <w:r>
        <w:t xml:space="preserve">1” Meter Service: </w:t>
      </w:r>
      <w:r>
        <w:tab/>
      </w:r>
      <w:r>
        <w:tab/>
        <w:t>$</w:t>
      </w:r>
      <w:r w:rsidR="00450E19">
        <w:t>2350.00</w:t>
      </w:r>
    </w:p>
    <w:p w14:paraId="64D87C7F" w14:textId="1BFA3943" w:rsidR="00E5749B" w:rsidRDefault="00E5749B" w:rsidP="00E5749B">
      <w:pPr>
        <w:ind w:left="1440"/>
      </w:pPr>
      <w:r>
        <w:t xml:space="preserve">2” Meter Service: </w:t>
      </w:r>
      <w:r>
        <w:tab/>
      </w:r>
      <w:r>
        <w:tab/>
        <w:t>$</w:t>
      </w:r>
      <w:r w:rsidR="00450E19">
        <w:t>5350.00</w:t>
      </w:r>
    </w:p>
    <w:p w14:paraId="3802B25D" w14:textId="7F1160A7" w:rsidR="00E5749B" w:rsidRPr="00E5749B" w:rsidRDefault="00C57532" w:rsidP="00C57532">
      <w:pPr>
        <w:rPr>
          <w:b/>
          <w:bCs/>
        </w:rPr>
      </w:pPr>
      <w:r>
        <w:t xml:space="preserve">          </w:t>
      </w:r>
      <w:r w:rsidR="00E5749B" w:rsidRPr="00E5749B">
        <w:rPr>
          <w:b/>
          <w:bCs/>
        </w:rPr>
        <w:t>Deposits</w:t>
      </w:r>
    </w:p>
    <w:p w14:paraId="2FE7D935" w14:textId="6488AC30" w:rsidR="00E5749B" w:rsidRDefault="00056F85" w:rsidP="00056F85">
      <w:r>
        <w:t xml:space="preserve">                  </w:t>
      </w:r>
      <w:r w:rsidR="00E5749B">
        <w:t>¾” – 1” Meter Service (Property Owner):</w:t>
      </w:r>
      <w:r w:rsidR="00E5749B">
        <w:tab/>
        <w:t xml:space="preserve">    $70.00</w:t>
      </w:r>
    </w:p>
    <w:p w14:paraId="6C849BF8" w14:textId="77777777" w:rsidR="00E5749B" w:rsidRDefault="00E5749B" w:rsidP="00E5749B">
      <w:pPr>
        <w:ind w:left="1440"/>
      </w:pPr>
      <w:r>
        <w:t>¾” – 1” Meter Service (</w:t>
      </w:r>
      <w:proofErr w:type="gramStart"/>
      <w:r>
        <w:t xml:space="preserve">Rental)   </w:t>
      </w:r>
      <w:proofErr w:type="gramEnd"/>
      <w:r>
        <w:t xml:space="preserve">          :</w:t>
      </w:r>
      <w:r>
        <w:tab/>
        <w:t xml:space="preserve">  $150.00</w:t>
      </w:r>
    </w:p>
    <w:p w14:paraId="36607181" w14:textId="77777777" w:rsidR="00E5749B" w:rsidRDefault="00E5749B" w:rsidP="00E5749B">
      <w:pPr>
        <w:ind w:left="1440"/>
      </w:pPr>
      <w:r>
        <w:t>2” Meter Service</w:t>
      </w:r>
      <w:r>
        <w:tab/>
      </w:r>
      <w:r>
        <w:tab/>
      </w:r>
      <w:r>
        <w:tab/>
        <w:t xml:space="preserve">    </w:t>
      </w:r>
      <w:proofErr w:type="gramStart"/>
      <w:r>
        <w:t xml:space="preserve">  :</w:t>
      </w:r>
      <w:proofErr w:type="gramEnd"/>
      <w:r>
        <w:tab/>
        <w:t xml:space="preserve">  $500.00</w:t>
      </w:r>
    </w:p>
    <w:p w14:paraId="2CEF37CF" w14:textId="77777777" w:rsidR="00E5749B" w:rsidRDefault="00E5749B" w:rsidP="00E5749B">
      <w:pPr>
        <w:ind w:left="720"/>
      </w:pPr>
      <w:r>
        <w:tab/>
        <w:t>4” Meter Service</w:t>
      </w:r>
      <w:r>
        <w:tab/>
      </w:r>
      <w:r>
        <w:tab/>
      </w:r>
      <w:r>
        <w:tab/>
        <w:t xml:space="preserve">    </w:t>
      </w:r>
      <w:proofErr w:type="gramStart"/>
      <w:r>
        <w:t xml:space="preserve">  :</w:t>
      </w:r>
      <w:proofErr w:type="gramEnd"/>
      <w:r>
        <w:tab/>
        <w:t>$1000.00</w:t>
      </w:r>
    </w:p>
    <w:p w14:paraId="703CC0C9" w14:textId="77777777" w:rsidR="00E5749B" w:rsidRDefault="00E5749B" w:rsidP="00E5749B">
      <w:pPr>
        <w:ind w:left="720"/>
      </w:pPr>
      <w:r>
        <w:tab/>
        <w:t>6” Meter Service</w:t>
      </w:r>
      <w:r>
        <w:tab/>
      </w:r>
      <w:r>
        <w:tab/>
      </w:r>
      <w:r>
        <w:tab/>
        <w:t xml:space="preserve">    </w:t>
      </w:r>
      <w:proofErr w:type="gramStart"/>
      <w:r>
        <w:t xml:space="preserve">  :</w:t>
      </w:r>
      <w:proofErr w:type="gramEnd"/>
      <w:r>
        <w:tab/>
        <w:t>$2000.00</w:t>
      </w:r>
    </w:p>
    <w:p w14:paraId="65BCCEE3" w14:textId="77777777" w:rsidR="00E5749B" w:rsidRDefault="00E5749B" w:rsidP="00E5749B">
      <w:pPr>
        <w:ind w:left="1440"/>
      </w:pPr>
      <w:r>
        <w:t>Fire Hydrant Meter</w:t>
      </w:r>
      <w:r>
        <w:tab/>
      </w:r>
      <w:r>
        <w:tab/>
      </w:r>
      <w:r>
        <w:tab/>
        <w:t xml:space="preserve">    </w:t>
      </w:r>
      <w:proofErr w:type="gramStart"/>
      <w:r>
        <w:t xml:space="preserve">  :</w:t>
      </w:r>
      <w:proofErr w:type="gramEnd"/>
      <w:r>
        <w:tab/>
        <w:t xml:space="preserve">  $200.00</w:t>
      </w:r>
    </w:p>
    <w:p w14:paraId="1759BBA6" w14:textId="77777777" w:rsidR="00E5749B" w:rsidRDefault="00E5749B" w:rsidP="00E5749B"/>
    <w:p w14:paraId="68809955" w14:textId="77777777" w:rsidR="00E5749B" w:rsidRPr="00E5749B" w:rsidRDefault="00E5749B" w:rsidP="00C57532">
      <w:pPr>
        <w:ind w:left="270"/>
        <w:rPr>
          <w:b/>
          <w:bCs/>
        </w:rPr>
      </w:pPr>
      <w:r w:rsidRPr="00E5749B">
        <w:rPr>
          <w:b/>
          <w:bCs/>
        </w:rPr>
        <w:t xml:space="preserve"> Non-Refundable Fees</w:t>
      </w:r>
    </w:p>
    <w:p w14:paraId="516D9653" w14:textId="255A6E02" w:rsidR="00A131CA" w:rsidRDefault="00056F85" w:rsidP="00056F85">
      <w:r>
        <w:t xml:space="preserve">                </w:t>
      </w:r>
      <w:r w:rsidR="00A131CA">
        <w:t xml:space="preserve">       </w:t>
      </w:r>
      <w:r w:rsidR="00824F92">
        <w:t>DIS-</w:t>
      </w:r>
      <w:r w:rsidR="00A131CA">
        <w:t>Connect /</w:t>
      </w:r>
      <w:r w:rsidR="00824F92">
        <w:t>RE-connect</w:t>
      </w:r>
      <w:r w:rsidR="00A131CA">
        <w:t xml:space="preserve"> Fee                     </w:t>
      </w:r>
      <w:r w:rsidR="00824F92">
        <w:t xml:space="preserve">  </w:t>
      </w:r>
      <w:r w:rsidR="00A131CA">
        <w:t xml:space="preserve">  $75.00-ONE TIME FEE</w:t>
      </w:r>
    </w:p>
    <w:p w14:paraId="674B64FE" w14:textId="00994545" w:rsidR="00E5749B" w:rsidRDefault="00A131CA" w:rsidP="00056F85">
      <w:r>
        <w:t xml:space="preserve">                         </w:t>
      </w:r>
      <w:r w:rsidR="00E5749B">
        <w:t>Turn-On Fee</w:t>
      </w:r>
      <w:r w:rsidR="00E5749B">
        <w:tab/>
      </w:r>
      <w:r w:rsidR="00E5749B">
        <w:tab/>
      </w:r>
      <w:r w:rsidR="00E5749B">
        <w:tab/>
      </w:r>
      <w:r w:rsidR="00E5749B">
        <w:tab/>
        <w:t xml:space="preserve">    </w:t>
      </w:r>
      <w:proofErr w:type="gramStart"/>
      <w:r w:rsidR="00E5749B">
        <w:t xml:space="preserve">  :</w:t>
      </w:r>
      <w:proofErr w:type="gramEnd"/>
      <w:r w:rsidR="00E5749B">
        <w:tab/>
        <w:t xml:space="preserve">  $25.00</w:t>
      </w:r>
    </w:p>
    <w:p w14:paraId="526E568A" w14:textId="77777777" w:rsidR="00E5749B" w:rsidRPr="00C00CC2" w:rsidRDefault="00E5749B" w:rsidP="00E5749B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C00CC2">
        <w:rPr>
          <w:sz w:val="16"/>
          <w:szCs w:val="16"/>
        </w:rPr>
        <w:t>For new water users with existing tap</w:t>
      </w:r>
    </w:p>
    <w:p w14:paraId="6DFAC60B" w14:textId="77777777" w:rsidR="00E5749B" w:rsidRPr="00EB4921" w:rsidRDefault="00E5749B" w:rsidP="00E5749B">
      <w:pPr>
        <w:ind w:left="1440"/>
      </w:pPr>
      <w:r w:rsidRPr="00EB4921">
        <w:t>Turn-On Fee (After-Hours)</w:t>
      </w:r>
      <w:r w:rsidRPr="00EB4921">
        <w:rPr>
          <w:sz w:val="16"/>
          <w:szCs w:val="16"/>
        </w:rPr>
        <w:tab/>
        <w:t xml:space="preserve">   </w:t>
      </w:r>
      <w:proofErr w:type="gramStart"/>
      <w:r w:rsidRPr="00EB4921">
        <w:rPr>
          <w:sz w:val="16"/>
          <w:szCs w:val="16"/>
        </w:rPr>
        <w:tab/>
        <w:t xml:space="preserve">  </w:t>
      </w:r>
      <w:r w:rsidRPr="00EB4921">
        <w:t>:</w:t>
      </w:r>
      <w:proofErr w:type="gramEnd"/>
      <w:r w:rsidRPr="00EB4921">
        <w:t xml:space="preserve">  </w:t>
      </w:r>
      <w:r w:rsidRPr="00EB4921">
        <w:tab/>
        <w:t xml:space="preserve">  $50.00</w:t>
      </w:r>
    </w:p>
    <w:p w14:paraId="488C9300" w14:textId="77777777" w:rsidR="00E5749B" w:rsidRPr="00C00CC2" w:rsidRDefault="00E5749B" w:rsidP="00E5749B">
      <w:pPr>
        <w:ind w:left="1440"/>
        <w:rPr>
          <w:sz w:val="16"/>
          <w:szCs w:val="16"/>
        </w:rPr>
      </w:pPr>
      <w:r w:rsidRPr="00EB4921">
        <w:rPr>
          <w:sz w:val="16"/>
          <w:szCs w:val="16"/>
        </w:rPr>
        <w:t xml:space="preserve">     For new water users with existing tap</w:t>
      </w:r>
    </w:p>
    <w:p w14:paraId="4247D189" w14:textId="2CE8879E" w:rsidR="00E5749B" w:rsidRDefault="00E5749B" w:rsidP="00A131CA">
      <w:pPr>
        <w:ind w:left="1440"/>
      </w:pPr>
      <w:bookmarkStart w:id="1" w:name="_Hlk127364680"/>
      <w:bookmarkEnd w:id="0"/>
      <w:r w:rsidRPr="00EB4921">
        <w:t>Re-Connect Fee (After-Hours)</w:t>
      </w:r>
      <w:proofErr w:type="gramStart"/>
      <w:r w:rsidRPr="00EB4921">
        <w:tab/>
        <w:t xml:space="preserve">  :</w:t>
      </w:r>
      <w:proofErr w:type="gramEnd"/>
      <w:r w:rsidRPr="00EB4921">
        <w:tab/>
        <w:t xml:space="preserve">  $50.00</w:t>
      </w:r>
    </w:p>
    <w:p w14:paraId="583E5F3E" w14:textId="77777777" w:rsidR="00E5749B" w:rsidRDefault="00E5749B" w:rsidP="00E5749B">
      <w:pPr>
        <w:ind w:left="1440"/>
      </w:pPr>
      <w:r>
        <w:t>Fire Hydrant Meter Connection Fee</w:t>
      </w:r>
      <w:proofErr w:type="gramStart"/>
      <w:r>
        <w:tab/>
        <w:t xml:space="preserve">  :</w:t>
      </w:r>
      <w:proofErr w:type="gramEnd"/>
      <w:r>
        <w:tab/>
        <w:t xml:space="preserve">  $40.00</w:t>
      </w:r>
    </w:p>
    <w:p w14:paraId="6BD8ABA2" w14:textId="77777777" w:rsidR="00E5749B" w:rsidRDefault="00E5749B" w:rsidP="00E5749B">
      <w:pPr>
        <w:ind w:left="1440"/>
      </w:pPr>
      <w:r>
        <w:t>Late Payment Fee</w:t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ab/>
        <w:t xml:space="preserve">  $10.00</w:t>
      </w:r>
    </w:p>
    <w:p w14:paraId="723D4515" w14:textId="77777777" w:rsidR="00E5749B" w:rsidRDefault="00E5749B" w:rsidP="00E5749B">
      <w:pPr>
        <w:ind w:left="1440"/>
      </w:pPr>
      <w:r>
        <w:t>Cut-Off Fee for Non-Payment</w:t>
      </w:r>
      <w:proofErr w:type="gramStart"/>
      <w:r>
        <w:tab/>
        <w:t xml:space="preserve">  :</w:t>
      </w:r>
      <w:proofErr w:type="gramEnd"/>
      <w:r>
        <w:tab/>
        <w:t xml:space="preserve">  $25.00</w:t>
      </w:r>
    </w:p>
    <w:p w14:paraId="339031BD" w14:textId="77777777" w:rsidR="00E5749B" w:rsidRDefault="00E5749B" w:rsidP="00E5749B">
      <w:pPr>
        <w:ind w:left="1440"/>
      </w:pPr>
      <w:r>
        <w:t>Returned Check Fee</w:t>
      </w:r>
      <w:r>
        <w:tab/>
      </w:r>
      <w:r>
        <w:tab/>
      </w:r>
      <w:proofErr w:type="gramStart"/>
      <w:r>
        <w:tab/>
        <w:t xml:space="preserve">  :</w:t>
      </w:r>
      <w:proofErr w:type="gramEnd"/>
      <w:r>
        <w:tab/>
        <w:t xml:space="preserve">  $35.00</w:t>
      </w:r>
    </w:p>
    <w:bookmarkEnd w:id="1"/>
    <w:p w14:paraId="3DD0E3EC" w14:textId="77777777" w:rsidR="00E5749B" w:rsidRDefault="00E5749B" w:rsidP="00E5749B"/>
    <w:p w14:paraId="11C49A6C" w14:textId="77777777" w:rsidR="00E5749B" w:rsidRPr="00E5749B" w:rsidRDefault="00E5749B" w:rsidP="00C57532">
      <w:pPr>
        <w:ind w:left="270"/>
        <w:rPr>
          <w:b/>
          <w:bCs/>
        </w:rPr>
      </w:pPr>
      <w:bookmarkStart w:id="2" w:name="_Hlk127364739"/>
      <w:r w:rsidRPr="00E5749B">
        <w:rPr>
          <w:b/>
          <w:bCs/>
        </w:rPr>
        <w:t xml:space="preserve"> Water Rate Schedule</w:t>
      </w:r>
    </w:p>
    <w:p w14:paraId="3E64D1DD" w14:textId="77777777" w:rsidR="00E5749B" w:rsidRDefault="00E5749B" w:rsidP="00E5749B"/>
    <w:p w14:paraId="3CD3E0B4" w14:textId="77777777" w:rsidR="00E5749B" w:rsidRPr="00E5749B" w:rsidRDefault="00E5749B" w:rsidP="00056F85">
      <w:pPr>
        <w:ind w:left="1080"/>
        <w:rPr>
          <w:b/>
          <w:bCs/>
        </w:rPr>
      </w:pPr>
      <w:r w:rsidRPr="00E5749B">
        <w:rPr>
          <w:b/>
          <w:bCs/>
        </w:rPr>
        <w:t>¾” - 1” Meter Serving One Residence</w:t>
      </w:r>
    </w:p>
    <w:p w14:paraId="3101AB73" w14:textId="083E1768" w:rsidR="00E5749B" w:rsidRDefault="00E5749B" w:rsidP="00C57532">
      <w:pPr>
        <w:jc w:val="right"/>
      </w:pPr>
      <w:r w:rsidRPr="006574AF">
        <w:t>First 0-</w:t>
      </w:r>
      <w:r>
        <w:t xml:space="preserve">1,000 </w:t>
      </w:r>
      <w:r w:rsidRPr="006574AF">
        <w:t>gal</w:t>
      </w:r>
      <w:r>
        <w:t>lons</w:t>
      </w:r>
      <w:r>
        <w:tab/>
        <w:t>:</w:t>
      </w:r>
      <w:r>
        <w:tab/>
      </w:r>
      <w:r w:rsidR="00C57532">
        <w:t xml:space="preserve">                       </w:t>
      </w:r>
      <w:r w:rsidRPr="006574AF">
        <w:t>$</w:t>
      </w:r>
      <w:r>
        <w:t>1</w:t>
      </w:r>
      <w:r w:rsidR="006C318A">
        <w:t>9.48</w:t>
      </w:r>
      <w:r w:rsidRPr="006574AF">
        <w:t xml:space="preserve"> minimum bill</w:t>
      </w:r>
      <w:r w:rsidR="00C57532">
        <w:t xml:space="preserve"> - $</w:t>
      </w:r>
      <w:r w:rsidR="006C318A">
        <w:t>20.26</w:t>
      </w:r>
      <w:r w:rsidR="00C57532">
        <w:t xml:space="preserve"> with                                                   4% tax</w:t>
      </w:r>
    </w:p>
    <w:p w14:paraId="281B3944" w14:textId="79DEE6A9" w:rsidR="00E5749B" w:rsidRDefault="00E5749B" w:rsidP="00C57532">
      <w:pPr>
        <w:jc w:val="center"/>
      </w:pPr>
      <w:r>
        <w:t>Over 1,000 gallons</w:t>
      </w:r>
      <w:r>
        <w:tab/>
        <w:t>:</w:t>
      </w:r>
      <w:r>
        <w:tab/>
      </w:r>
      <w:r>
        <w:tab/>
      </w:r>
      <w:r w:rsidR="00C57532">
        <w:t xml:space="preserve">                  </w:t>
      </w:r>
      <w:r w:rsidRPr="006574AF">
        <w:t>$</w:t>
      </w:r>
      <w:r w:rsidR="006C318A">
        <w:t>8.70</w:t>
      </w:r>
      <w:r w:rsidRPr="006574AF">
        <w:t xml:space="preserve"> per 1,000 gallons</w:t>
      </w:r>
    </w:p>
    <w:p w14:paraId="37709B0E" w14:textId="77777777" w:rsidR="00E5749B" w:rsidRDefault="00E5749B" w:rsidP="00E5749B">
      <w:pPr>
        <w:ind w:left="1440" w:firstLine="720"/>
      </w:pPr>
      <w:r>
        <w:t xml:space="preserve"> </w:t>
      </w:r>
    </w:p>
    <w:p w14:paraId="49132BE5" w14:textId="266E6320" w:rsidR="00E5749B" w:rsidRPr="00E5749B" w:rsidRDefault="00056F85" w:rsidP="00056F85">
      <w:pPr>
        <w:rPr>
          <w:b/>
          <w:bCs/>
        </w:rPr>
      </w:pPr>
      <w:r>
        <w:t xml:space="preserve">         </w:t>
      </w:r>
      <w:r w:rsidR="00E5749B" w:rsidRPr="00E5749B">
        <w:rPr>
          <w:b/>
          <w:bCs/>
        </w:rPr>
        <w:t xml:space="preserve">COMMERCIAL RATE </w:t>
      </w:r>
    </w:p>
    <w:p w14:paraId="7F87D232" w14:textId="24C6E8A6" w:rsidR="00E5749B" w:rsidRDefault="00E5749B" w:rsidP="00E5749B">
      <w:pPr>
        <w:ind w:left="2160"/>
      </w:pPr>
      <w:r w:rsidRPr="006574AF">
        <w:t xml:space="preserve">(2” meter) </w:t>
      </w:r>
      <w:r w:rsidRPr="006574AF">
        <w:br/>
        <w:t>First 0-</w:t>
      </w:r>
      <w:r>
        <w:t>5,000</w:t>
      </w:r>
      <w:r w:rsidRPr="006574AF">
        <w:t xml:space="preserve"> gallons</w:t>
      </w:r>
      <w:r>
        <w:tab/>
        <w:t>:</w:t>
      </w:r>
      <w:r>
        <w:tab/>
      </w:r>
      <w:r>
        <w:tab/>
        <w:t>$ 4</w:t>
      </w:r>
      <w:r w:rsidR="009C24A2">
        <w:t>5</w:t>
      </w:r>
      <w:r>
        <w:t>.</w:t>
      </w:r>
      <w:r w:rsidR="00C57532">
        <w:t>5</w:t>
      </w:r>
      <w:r w:rsidR="009C24A2">
        <w:t>4</w:t>
      </w:r>
      <w:r w:rsidRPr="006574AF">
        <w:t xml:space="preserve"> minimum bill </w:t>
      </w:r>
      <w:r w:rsidRPr="006574AF">
        <w:br/>
      </w:r>
      <w:r>
        <w:t>Over 5,000 gallons</w:t>
      </w:r>
      <w:r>
        <w:tab/>
        <w:t>:</w:t>
      </w:r>
      <w:r>
        <w:tab/>
      </w:r>
      <w:r>
        <w:tab/>
      </w:r>
      <w:r w:rsidRPr="006574AF">
        <w:t xml:space="preserve">$ </w:t>
      </w:r>
      <w:r>
        <w:t>6.</w:t>
      </w:r>
      <w:r w:rsidR="009C24A2">
        <w:t>93</w:t>
      </w:r>
      <w:r w:rsidRPr="006574AF">
        <w:t xml:space="preserve"> per 1,000 gallons </w:t>
      </w:r>
      <w:r w:rsidRPr="006574AF">
        <w:br/>
      </w:r>
      <w:r>
        <w:t xml:space="preserve"> </w:t>
      </w:r>
      <w:r w:rsidRPr="006574AF">
        <w:t xml:space="preserve"> </w:t>
      </w:r>
    </w:p>
    <w:p w14:paraId="1897B87C" w14:textId="77777777" w:rsidR="00E5749B" w:rsidRDefault="00E5749B" w:rsidP="00E5749B">
      <w:pPr>
        <w:ind w:left="1980" w:firstLine="180"/>
      </w:pPr>
      <w:r>
        <w:t>(4” and 6” meter)</w:t>
      </w:r>
    </w:p>
    <w:p w14:paraId="0F8D2B51" w14:textId="77777777" w:rsidR="00E5749B" w:rsidRDefault="00E5749B" w:rsidP="00E5749B">
      <w:pPr>
        <w:ind w:left="2160"/>
      </w:pPr>
      <w:r>
        <w:t>TBD</w:t>
      </w:r>
    </w:p>
    <w:p w14:paraId="56B6AB6A" w14:textId="509AAF57" w:rsidR="00E5749B" w:rsidRPr="00056F85" w:rsidRDefault="00056F85" w:rsidP="00056F85">
      <w:pPr>
        <w:rPr>
          <w:b/>
          <w:bCs/>
          <w:sz w:val="28"/>
          <w:szCs w:val="28"/>
        </w:rPr>
      </w:pPr>
      <w:r w:rsidRPr="00056F85">
        <w:rPr>
          <w:b/>
          <w:bCs/>
        </w:rPr>
        <w:t xml:space="preserve">                                                         </w:t>
      </w:r>
      <w:r w:rsidR="00E5749B" w:rsidRPr="00056F85">
        <w:rPr>
          <w:b/>
          <w:bCs/>
          <w:sz w:val="28"/>
          <w:szCs w:val="28"/>
        </w:rPr>
        <w:t>Lock Tampering Fee</w:t>
      </w:r>
    </w:p>
    <w:p w14:paraId="417F1B96" w14:textId="76362115" w:rsidR="00E5749B" w:rsidRDefault="00056F85" w:rsidP="00056F85">
      <w:r>
        <w:rPr>
          <w:b/>
          <w:bCs/>
        </w:rPr>
        <w:t xml:space="preserve">                      </w:t>
      </w:r>
      <w:r w:rsidR="00E5749B">
        <w:t>Lock Tampering Fee</w:t>
      </w:r>
      <w:r w:rsidR="00E5749B">
        <w:tab/>
      </w:r>
      <w:r w:rsidR="00E5749B">
        <w:tab/>
        <w:t>:</w:t>
      </w:r>
      <w:r w:rsidR="00E5749B">
        <w:tab/>
      </w:r>
      <w:r w:rsidR="00E5749B">
        <w:tab/>
        <w:t>$300.00</w:t>
      </w:r>
      <w:r w:rsidR="00A131CA">
        <w:t xml:space="preserve"> + Parts &amp; Labor</w:t>
      </w:r>
    </w:p>
    <w:p w14:paraId="44522B93" w14:textId="77777777" w:rsidR="00E5749B" w:rsidRDefault="00E5749B" w:rsidP="00E5749B"/>
    <w:p w14:paraId="1F5E7754" w14:textId="77777777" w:rsidR="00E5749B" w:rsidRPr="00056F85" w:rsidRDefault="00E5749B" w:rsidP="00C57532">
      <w:pPr>
        <w:ind w:left="270"/>
        <w:rPr>
          <w:b/>
          <w:bCs/>
        </w:rPr>
      </w:pPr>
      <w:r w:rsidRPr="00056F85">
        <w:rPr>
          <w:b/>
          <w:bCs/>
        </w:rPr>
        <w:t>Other Fees</w:t>
      </w:r>
    </w:p>
    <w:p w14:paraId="5D3BCA90" w14:textId="157EB648" w:rsidR="00E5749B" w:rsidRPr="006574AF" w:rsidRDefault="00056F85" w:rsidP="00056F85">
      <w:r>
        <w:t xml:space="preserve">                    </w:t>
      </w:r>
      <w:r w:rsidR="00E5749B">
        <w:t>Meter Testing Fee</w:t>
      </w:r>
      <w:r w:rsidR="00E5749B">
        <w:tab/>
      </w:r>
      <w:r w:rsidR="00E5749B">
        <w:tab/>
        <w:t xml:space="preserve">: </w:t>
      </w:r>
      <w:r w:rsidR="00E5749B">
        <w:tab/>
      </w:r>
      <w:r w:rsidR="00E5749B">
        <w:tab/>
        <w:t>$150.00</w:t>
      </w:r>
    </w:p>
    <w:p w14:paraId="59D6E4AE" w14:textId="3212F4A5" w:rsidR="00E5749B" w:rsidRDefault="00E5749B" w:rsidP="00E5749B">
      <w:pPr>
        <w:ind w:left="1440"/>
      </w:pPr>
      <w:r>
        <w:t xml:space="preserve">Meter Re-Read Fee              </w:t>
      </w:r>
      <w:proofErr w:type="gramStart"/>
      <w:r>
        <w:t xml:space="preserve">  :</w:t>
      </w:r>
      <w:proofErr w:type="gramEnd"/>
      <w:r>
        <w:tab/>
      </w:r>
      <w:r>
        <w:tab/>
        <w:t xml:space="preserve"> $15.00</w:t>
      </w:r>
    </w:p>
    <w:p w14:paraId="2C0D550C" w14:textId="06D9FE73" w:rsidR="00E5749B" w:rsidRDefault="00E5749B">
      <w:r>
        <w:t xml:space="preserve"> </w:t>
      </w:r>
      <w:r w:rsidRPr="00E5749B">
        <w:rPr>
          <w:b/>
          <w:bCs/>
        </w:rPr>
        <w:t>Second Time Use of Data Log Fee</w:t>
      </w:r>
      <w:r>
        <w:t xml:space="preserve">                           </w:t>
      </w:r>
      <w:r w:rsidR="00C57532">
        <w:t xml:space="preserve">          </w:t>
      </w:r>
      <w:r>
        <w:t xml:space="preserve"> $ 40.00</w:t>
      </w:r>
      <w:bookmarkEnd w:id="2"/>
    </w:p>
    <w:sectPr w:rsidR="00E5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F06"/>
    <w:multiLevelType w:val="hybridMultilevel"/>
    <w:tmpl w:val="AD76F65C"/>
    <w:lvl w:ilvl="0" w:tplc="7E5296A4">
      <w:start w:val="1"/>
      <w:numFmt w:val="upp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2A09BE"/>
    <w:multiLevelType w:val="hybridMultilevel"/>
    <w:tmpl w:val="FA042C22"/>
    <w:lvl w:ilvl="0" w:tplc="7E5296A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9399616">
    <w:abstractNumId w:val="1"/>
  </w:num>
  <w:num w:numId="2" w16cid:durableId="91936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9B"/>
    <w:rsid w:val="00056F85"/>
    <w:rsid w:val="00450E19"/>
    <w:rsid w:val="006C318A"/>
    <w:rsid w:val="00824F92"/>
    <w:rsid w:val="009C24A2"/>
    <w:rsid w:val="009F3F46"/>
    <w:rsid w:val="00A131CA"/>
    <w:rsid w:val="00C57532"/>
    <w:rsid w:val="00CA2417"/>
    <w:rsid w:val="00E5749B"/>
    <w:rsid w:val="00EE74C5"/>
    <w:rsid w:val="00F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2F3D"/>
  <w15:chartTrackingRefBased/>
  <w15:docId w15:val="{EF57E5E7-AEC8-47F8-ACE7-3A4B6B6C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9</cp:revision>
  <cp:lastPrinted>2023-10-05T15:31:00Z</cp:lastPrinted>
  <dcterms:created xsi:type="dcterms:W3CDTF">2023-02-16T16:59:00Z</dcterms:created>
  <dcterms:modified xsi:type="dcterms:W3CDTF">2025-02-12T19:29:00Z</dcterms:modified>
</cp:coreProperties>
</file>